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A9" w:rsidRDefault="00DE6FA9" w:rsidP="00DE6FA9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</w:rPr>
        <w:t>督导研修报名表</w:t>
      </w:r>
    </w:p>
    <w:tbl>
      <w:tblPr>
        <w:tblW w:w="978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089"/>
        <w:gridCol w:w="869"/>
        <w:gridCol w:w="266"/>
        <w:gridCol w:w="168"/>
        <w:gridCol w:w="290"/>
        <w:gridCol w:w="372"/>
        <w:gridCol w:w="353"/>
        <w:gridCol w:w="658"/>
        <w:gridCol w:w="828"/>
        <w:gridCol w:w="106"/>
        <w:gridCol w:w="844"/>
        <w:gridCol w:w="1095"/>
      </w:tblGrid>
      <w:tr w:rsidR="00DE6FA9" w:rsidTr="00DE6FA9">
        <w:trPr>
          <w:trHeight w:val="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23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大头照</w:t>
            </w:r>
          </w:p>
        </w:tc>
      </w:tr>
      <w:tr w:rsidR="00DE6FA9" w:rsidTr="00DE6FA9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</w:p>
        </w:tc>
        <w:tc>
          <w:tcPr>
            <w:tcW w:w="231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9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6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工龄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4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办公地址</w:t>
            </w:r>
          </w:p>
        </w:tc>
        <w:tc>
          <w:tcPr>
            <w:tcW w:w="3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4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5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办公：</w:t>
            </w:r>
          </w:p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手机：</w:t>
            </w:r>
          </w:p>
        </w:tc>
      </w:tr>
      <w:tr w:rsidR="00DE6FA9" w:rsidTr="00DE6FA9">
        <w:trPr>
          <w:trHeight w:val="5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58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5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电话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37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92510D" w:rsidRDefault="00DE6FA9" w:rsidP="00DE6FA9">
            <w:pPr>
              <w:snapToGrid w:val="0"/>
              <w:rPr>
                <w:rFonts w:ascii="PMingLiU" w:eastAsia="PMingLiU" w:hAnsi="PMingLiU"/>
                <w:sz w:val="24"/>
                <w:lang w:eastAsia="zh-TW"/>
              </w:rPr>
            </w:pPr>
            <w:r w:rsidRPr="0092510D">
              <w:rPr>
                <w:rFonts w:ascii="PMingLiU" w:hAnsi="PMingLiU" w:hint="eastAsia"/>
                <w:sz w:val="24"/>
              </w:rPr>
              <w:t>单位服务概况</w:t>
            </w:r>
          </w:p>
          <w:p w:rsidR="00DE6FA9" w:rsidRPr="0092510D" w:rsidRDefault="00DE6FA9" w:rsidP="00DE6FA9">
            <w:pPr>
              <w:snapToGrid w:val="0"/>
              <w:rPr>
                <w:rFonts w:ascii="宋体" w:eastAsia="PMingLiU"/>
                <w:sz w:val="24"/>
                <w:lang w:eastAsia="zh-TW"/>
              </w:rPr>
            </w:pPr>
            <w:r w:rsidRPr="0092510D">
              <w:rPr>
                <w:rFonts w:ascii="PMingLiU" w:hAnsi="PMingLiU" w:hint="eastAsia"/>
                <w:sz w:val="24"/>
              </w:rPr>
              <w:t>简介</w:t>
            </w:r>
            <w:r>
              <w:rPr>
                <w:rFonts w:ascii="PMingLiU" w:hAnsi="PMingLiU" w:hint="eastAsia"/>
                <w:sz w:val="24"/>
              </w:rPr>
              <w:t>(</w:t>
            </w:r>
            <w:r w:rsidRPr="0092510D">
              <w:rPr>
                <w:rFonts w:ascii="PMingLiU" w:eastAsia="PMingLiU" w:hAnsi="PMingLiU" w:hint="eastAsia"/>
                <w:sz w:val="24"/>
                <w:lang w:eastAsia="zh-TW"/>
              </w:rPr>
              <w:t>包含師生比、服務項目、歷史、對象、人數、收費標準、課程進行方式、場地大小等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23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92510D" w:rsidRDefault="00DE6FA9" w:rsidP="00425666">
            <w:pPr>
              <w:jc w:val="distribute"/>
              <w:rPr>
                <w:rFonts w:ascii="宋体"/>
                <w:sz w:val="24"/>
              </w:rPr>
            </w:pPr>
            <w:r w:rsidRPr="0092510D">
              <w:rPr>
                <w:rFonts w:ascii="宋体" w:hint="eastAsia"/>
                <w:sz w:val="24"/>
              </w:rPr>
              <w:t>个人简历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DE6FA9">
        <w:trPr>
          <w:trHeight w:val="15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3D1BB6" w:rsidRDefault="00DE6FA9" w:rsidP="00425666">
            <w:pPr>
              <w:jc w:val="distribute"/>
              <w:rPr>
                <w:rFonts w:ascii="宋体" w:eastAsia="PMingLiU"/>
                <w:sz w:val="24"/>
                <w:lang w:eastAsia="zh-TW"/>
              </w:rPr>
            </w:pPr>
            <w:r>
              <w:rPr>
                <w:rFonts w:ascii="宋体" w:hint="eastAsia"/>
                <w:sz w:val="24"/>
              </w:rPr>
              <w:t>目前所负责工作内容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3D1BB6" w:rsidRDefault="00DE6FA9" w:rsidP="00425666">
            <w:pPr>
              <w:jc w:val="left"/>
              <w:rPr>
                <w:rFonts w:ascii="宋体" w:eastAsia="PMingLiU"/>
                <w:sz w:val="24"/>
                <w:lang w:eastAsia="zh-TW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92510D" w:rsidRDefault="00DE6FA9" w:rsidP="00425666">
            <w:pPr>
              <w:jc w:val="distribute"/>
              <w:rPr>
                <w:rFonts w:ascii="宋体"/>
                <w:sz w:val="24"/>
              </w:rPr>
            </w:pPr>
            <w:r w:rsidRPr="0092510D">
              <w:rPr>
                <w:rFonts w:ascii="PMingLiU" w:hAnsi="PMingLiU" w:hint="eastAsia"/>
                <w:sz w:val="24"/>
              </w:rPr>
              <w:lastRenderedPageBreak/>
              <w:t>目前单位</w:t>
            </w:r>
            <w:r w:rsidRPr="0092510D">
              <w:rPr>
                <w:rFonts w:ascii="PMingLiU" w:hAnsi="PMingLiU"/>
                <w:sz w:val="24"/>
              </w:rPr>
              <w:t>/</w:t>
            </w:r>
            <w:r w:rsidRPr="0092510D">
              <w:rPr>
                <w:rFonts w:ascii="PMingLiU" w:hAnsi="PMingLiU" w:hint="eastAsia"/>
                <w:sz w:val="24"/>
              </w:rPr>
              <w:t>工作上遇到最困扰的三项问题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3D1BB6" w:rsidRDefault="00DE6FA9" w:rsidP="00425666">
            <w:pPr>
              <w:jc w:val="left"/>
              <w:rPr>
                <w:rFonts w:ascii="宋体" w:eastAsia="PMingLiU"/>
                <w:sz w:val="24"/>
                <w:lang w:eastAsia="zh-TW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92510D" w:rsidRDefault="00DE6FA9" w:rsidP="00425666">
            <w:pPr>
              <w:jc w:val="distribute"/>
              <w:rPr>
                <w:rFonts w:ascii="PMingLiU" w:eastAsia="PMingLiU" w:hAnsi="PMingLiU"/>
                <w:sz w:val="24"/>
                <w:lang w:eastAsia="zh-TW"/>
              </w:rPr>
            </w:pPr>
            <w:r w:rsidRPr="0092510D">
              <w:rPr>
                <w:rFonts w:ascii="PMingLiU" w:hAnsi="PMingLiU" w:hint="eastAsia"/>
                <w:sz w:val="24"/>
              </w:rPr>
              <w:t>目前服务上让你获得的最大成就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92510D" w:rsidRDefault="00DE6FA9" w:rsidP="00425666">
            <w:pPr>
              <w:jc w:val="distribute"/>
              <w:rPr>
                <w:rFonts w:ascii="宋体"/>
                <w:sz w:val="24"/>
              </w:rPr>
            </w:pPr>
            <w:r w:rsidRPr="0092510D">
              <w:rPr>
                <w:rFonts w:ascii="PMingLiU" w:hAnsi="PMingLiU" w:hint="eastAsia"/>
                <w:sz w:val="24"/>
              </w:rPr>
              <w:t>目前你认为最适切的督导风格与方式为何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参加督导培训班的理由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left"/>
              <w:rPr>
                <w:rFonts w:ascii="宋体"/>
                <w:sz w:val="24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学习回来后计划如何确保所学内容落地？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Pr="0082007E" w:rsidRDefault="00DE6FA9" w:rsidP="00425666">
            <w:pPr>
              <w:ind w:firstLine="3600"/>
              <w:jc w:val="left"/>
              <w:rPr>
                <w:rFonts w:ascii="宋体"/>
                <w:sz w:val="24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三个不同慧灵的推荐人及推荐词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ind w:firstLine="3720"/>
              <w:jc w:val="left"/>
              <w:rPr>
                <w:rFonts w:ascii="宋体"/>
                <w:sz w:val="24"/>
              </w:rPr>
            </w:pPr>
          </w:p>
        </w:tc>
      </w:tr>
      <w:tr w:rsidR="00DE6FA9" w:rsidTr="0045550B">
        <w:trPr>
          <w:trHeight w:val="1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所在慧灵负责人的推荐词及签名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FA9" w:rsidRDefault="00DE6FA9" w:rsidP="00425666">
            <w:pPr>
              <w:ind w:firstLine="3720"/>
              <w:jc w:val="left"/>
              <w:rPr>
                <w:rFonts w:ascii="宋体"/>
                <w:sz w:val="24"/>
              </w:rPr>
            </w:pPr>
          </w:p>
        </w:tc>
      </w:tr>
    </w:tbl>
    <w:p w:rsidR="00DE6FA9" w:rsidRPr="00AC371A" w:rsidRDefault="00DE6FA9" w:rsidP="00144EA4">
      <w:pPr>
        <w:spacing w:beforeLines="50" w:before="156" w:line="240" w:lineRule="atLeast"/>
        <w:ind w:firstLineChars="200" w:firstLine="420"/>
        <w:jc w:val="left"/>
        <w:rPr>
          <w:rFonts w:ascii="黑体" w:hAnsi="黑体"/>
        </w:rPr>
      </w:pPr>
    </w:p>
    <w:p w:rsidR="006470C1" w:rsidRPr="00DE6FA9" w:rsidRDefault="006470C1" w:rsidP="001A138F"/>
    <w:sectPr w:rsidR="006470C1" w:rsidRPr="00DE6FA9" w:rsidSect="00DE6FA9">
      <w:headerReference w:type="default" r:id="rId8"/>
      <w:pgSz w:w="11906" w:h="16838"/>
      <w:pgMar w:top="1588" w:right="1416" w:bottom="1134" w:left="1797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10" w:rsidRDefault="004B2110" w:rsidP="006470C1">
      <w:r>
        <w:separator/>
      </w:r>
    </w:p>
  </w:endnote>
  <w:endnote w:type="continuationSeparator" w:id="0">
    <w:p w:rsidR="004B2110" w:rsidRDefault="004B2110" w:rsidP="0064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‥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10" w:rsidRDefault="004B2110" w:rsidP="006470C1">
      <w:r>
        <w:separator/>
      </w:r>
    </w:p>
  </w:footnote>
  <w:footnote w:type="continuationSeparator" w:id="0">
    <w:p w:rsidR="004B2110" w:rsidRDefault="004B2110" w:rsidP="0064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38F" w:rsidRDefault="00EE78B2" w:rsidP="00DE6FA9">
    <w:pPr>
      <w:spacing w:line="240" w:lineRule="atLeast"/>
      <w:ind w:firstLineChars="300" w:firstLine="630"/>
      <w:rPr>
        <w:rFonts w:ascii="华文中宋" w:eastAsia="华文中宋" w:hAnsi="华文中宋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2966720</wp:posOffset>
              </wp:positionH>
              <wp:positionV relativeFrom="paragraph">
                <wp:posOffset>-48895</wp:posOffset>
              </wp:positionV>
              <wp:extent cx="3094990" cy="1230630"/>
              <wp:effectExtent l="2540" t="0" r="0" b="0"/>
              <wp:wrapNone/>
              <wp:docPr id="1" name="Quad Arrow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4990" cy="1230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8F" w:rsidRDefault="0023738F">
                          <w:pPr>
                            <w:spacing w:line="240" w:lineRule="atLeast"/>
                            <w:ind w:right="360"/>
                            <w:rPr>
                              <w:rFonts w:hAnsi="Arial" w:cs="Arial"/>
                              <w:sz w:val="18"/>
                              <w:szCs w:val="20"/>
                            </w:rPr>
                          </w:pPr>
                        </w:p>
                        <w:p w:rsidR="0023738F" w:rsidRDefault="0023738F">
                          <w:pPr>
                            <w:spacing w:line="240" w:lineRule="atLeast"/>
                            <w:ind w:right="360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Ansi="Arial" w:cs="Arial" w:hint="eastAsia"/>
                              <w:sz w:val="15"/>
                              <w:szCs w:val="15"/>
                            </w:rPr>
                            <w:t>地址：广州市越秀区宝汉直街</w:t>
                          </w:r>
                          <w:r>
                            <w:rPr>
                              <w:rFonts w:hAnsi="Arial" w:cs="Arial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hAnsi="Arial" w:cs="Arial" w:hint="eastAsia"/>
                              <w:sz w:val="15"/>
                              <w:szCs w:val="15"/>
                            </w:rPr>
                            <w:t>号登峰宾馆</w:t>
                          </w:r>
                          <w:r>
                            <w:rPr>
                              <w:rFonts w:hAnsi="Arial" w:cs="Arial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hAnsi="Arial" w:cs="Arial" w:hint="eastAsia"/>
                              <w:sz w:val="15"/>
                              <w:szCs w:val="15"/>
                            </w:rPr>
                            <w:t>号楼三楼</w:t>
                          </w:r>
                        </w:p>
                        <w:p w:rsidR="0023738F" w:rsidRDefault="0023738F">
                          <w:pPr>
                            <w:rPr>
                              <w:rFonts w:ascii="宋体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宋体" w:hAnsi="宋体"/>
                              <w:bCs/>
                              <w:sz w:val="15"/>
                              <w:szCs w:val="15"/>
                            </w:rPr>
                            <w:t>3F, 5 Dengfeng Hotel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15"/>
                              <w:szCs w:val="15"/>
                            </w:rPr>
                            <w:t>，</w:t>
                          </w:r>
                          <w:r>
                            <w:rPr>
                              <w:rFonts w:ascii="宋体" w:hAnsi="宋体"/>
                              <w:bCs/>
                              <w:sz w:val="15"/>
                              <w:szCs w:val="15"/>
                            </w:rPr>
                            <w:t>2 Baohan St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15"/>
                              <w:szCs w:val="15"/>
                            </w:rPr>
                            <w:t>，</w:t>
                          </w:r>
                          <w:r>
                            <w:rPr>
                              <w:rFonts w:ascii="宋体" w:hAnsi="宋体"/>
                              <w:bCs/>
                              <w:sz w:val="15"/>
                              <w:szCs w:val="15"/>
                            </w:rPr>
                            <w:t>Lujing Road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15"/>
                              <w:szCs w:val="15"/>
                            </w:rPr>
                            <w:t>，</w:t>
                          </w:r>
                          <w:r>
                            <w:rPr>
                              <w:rFonts w:ascii="宋体" w:hAnsi="宋体"/>
                              <w:bCs/>
                              <w:sz w:val="15"/>
                              <w:szCs w:val="15"/>
                            </w:rPr>
                            <w:t>Yuexiu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15"/>
                              <w:szCs w:val="15"/>
                            </w:rPr>
                            <w:t>，</w:t>
                          </w:r>
                          <w:r>
                            <w:rPr>
                              <w:rFonts w:ascii="宋体" w:hAnsi="宋体"/>
                              <w:bCs/>
                              <w:sz w:val="15"/>
                              <w:szCs w:val="15"/>
                            </w:rPr>
                            <w:t>Guangzhou</w:t>
                          </w:r>
                        </w:p>
                        <w:p w:rsidR="0023738F" w:rsidRDefault="0023738F">
                          <w:pPr>
                            <w:spacing w:line="240" w:lineRule="atLeast"/>
                            <w:ind w:right="360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 w:hint="eastAsia"/>
                              <w:sz w:val="15"/>
                              <w:szCs w:val="15"/>
                            </w:rPr>
                            <w:t>电话：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8620-83509270 </w:t>
                          </w:r>
                        </w:p>
                        <w:p w:rsidR="0023738F" w:rsidRDefault="0023738F">
                          <w:pPr>
                            <w:spacing w:line="240" w:lineRule="atLeast"/>
                            <w:ind w:right="360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邮箱：</w:t>
                          </w:r>
                          <w:r>
                            <w:rPr>
                              <w:sz w:val="15"/>
                              <w:szCs w:val="15"/>
                            </w:rPr>
                            <w:t>gzhlzy12@aliyun.com</w:t>
                          </w:r>
                        </w:p>
                        <w:p w:rsidR="0023738F" w:rsidRDefault="0023738F">
                          <w:pPr>
                            <w:spacing w:line="240" w:lineRule="atLeast"/>
                            <w:ind w:right="420"/>
                            <w:rPr>
                              <w:rFonts w:eastAsia="华文中宋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网站：</w:t>
                          </w:r>
                          <w:hyperlink r:id="rId1" w:history="1">
                            <w:r>
                              <w:rPr>
                                <w:rStyle w:val="aa"/>
                                <w:rFonts w:cs="Arial"/>
                                <w:sz w:val="15"/>
                                <w:szCs w:val="15"/>
                              </w:rPr>
                              <w:t>www.hlcn.org</w:t>
                            </w:r>
                          </w:hyperlink>
                        </w:p>
                        <w:p w:rsidR="0023738F" w:rsidRDefault="0023738F">
                          <w:pPr>
                            <w:spacing w:line="240" w:lineRule="atLeast"/>
                            <w:ind w:right="420"/>
                            <w:rPr>
                              <w:rFonts w:eastAsia="华文中宋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2" o:spid="_x0000_s1026" type="#_x0000_t202" style="position:absolute;left:0;text-align:left;margin-left:233.6pt;margin-top:-3.85pt;width:243.7pt;height:9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" stroked="f">
              <v:textbox>
                <w:txbxContent>
                  <w:p w:rsidR="0023738F" w:rsidRDefault="0023738F">
                    <w:pPr>
                      <w:spacing w:line="240" w:lineRule="atLeast"/>
                      <w:ind w:right="360"/>
                      <w:rPr>
                        <w:rFonts w:hAnsi="Arial" w:cs="Arial"/>
                        <w:sz w:val="18"/>
                        <w:szCs w:val="20"/>
                      </w:rPr>
                    </w:pPr>
                  </w:p>
                  <w:p w:rsidR="0023738F" w:rsidRDefault="0023738F">
                    <w:pPr>
                      <w:spacing w:line="240" w:lineRule="atLeast"/>
                      <w:ind w:right="360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hAnsi="Arial" w:cs="Arial" w:hint="eastAsia"/>
                        <w:sz w:val="15"/>
                        <w:szCs w:val="15"/>
                      </w:rPr>
                      <w:t>地址：广州市越秀区宝汉直街</w:t>
                    </w:r>
                    <w:r>
                      <w:rPr>
                        <w:rFonts w:hAnsi="Arial" w:cs="Arial"/>
                        <w:sz w:val="15"/>
                        <w:szCs w:val="15"/>
                      </w:rPr>
                      <w:t>2</w:t>
                    </w:r>
                    <w:r>
                      <w:rPr>
                        <w:rFonts w:hAnsi="Arial" w:cs="Arial" w:hint="eastAsia"/>
                        <w:sz w:val="15"/>
                        <w:szCs w:val="15"/>
                      </w:rPr>
                      <w:t>号登峰宾馆</w:t>
                    </w:r>
                    <w:r>
                      <w:rPr>
                        <w:rFonts w:hAnsi="Arial" w:cs="Arial"/>
                        <w:sz w:val="15"/>
                        <w:szCs w:val="15"/>
                      </w:rPr>
                      <w:t>5</w:t>
                    </w:r>
                    <w:r>
                      <w:rPr>
                        <w:rFonts w:hAnsi="Arial" w:cs="Arial" w:hint="eastAsia"/>
                        <w:sz w:val="15"/>
                        <w:szCs w:val="15"/>
                      </w:rPr>
                      <w:t>号楼三楼</w:t>
                    </w:r>
                  </w:p>
                  <w:p w:rsidR="0023738F" w:rsidRDefault="0023738F">
                    <w:pPr>
                      <w:rPr>
                        <w:rFonts w:ascii="宋体"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宋体" w:hAnsi="宋体"/>
                        <w:bCs/>
                        <w:sz w:val="15"/>
                        <w:szCs w:val="15"/>
                      </w:rPr>
                      <w:t>3F, 5 Dengfeng Hotel</w:t>
                    </w:r>
                    <w:r>
                      <w:rPr>
                        <w:rFonts w:ascii="宋体" w:hAnsi="宋体" w:hint="eastAsia"/>
                        <w:bCs/>
                        <w:sz w:val="15"/>
                        <w:szCs w:val="15"/>
                      </w:rPr>
                      <w:t>，</w:t>
                    </w:r>
                    <w:r>
                      <w:rPr>
                        <w:rFonts w:ascii="宋体" w:hAnsi="宋体"/>
                        <w:bCs/>
                        <w:sz w:val="15"/>
                        <w:szCs w:val="15"/>
                      </w:rPr>
                      <w:t>2 Baohan St</w:t>
                    </w:r>
                    <w:r>
                      <w:rPr>
                        <w:rFonts w:ascii="宋体" w:hAnsi="宋体" w:hint="eastAsia"/>
                        <w:bCs/>
                        <w:sz w:val="15"/>
                        <w:szCs w:val="15"/>
                      </w:rPr>
                      <w:t>，</w:t>
                    </w:r>
                    <w:r>
                      <w:rPr>
                        <w:rFonts w:ascii="宋体" w:hAnsi="宋体"/>
                        <w:bCs/>
                        <w:sz w:val="15"/>
                        <w:szCs w:val="15"/>
                      </w:rPr>
                      <w:t>Lujing Road</w:t>
                    </w:r>
                    <w:r>
                      <w:rPr>
                        <w:rFonts w:ascii="宋体" w:hAnsi="宋体" w:hint="eastAsia"/>
                        <w:bCs/>
                        <w:sz w:val="15"/>
                        <w:szCs w:val="15"/>
                      </w:rPr>
                      <w:t>，</w:t>
                    </w:r>
                    <w:r>
                      <w:rPr>
                        <w:rFonts w:ascii="宋体" w:hAnsi="宋体"/>
                        <w:bCs/>
                        <w:sz w:val="15"/>
                        <w:szCs w:val="15"/>
                      </w:rPr>
                      <w:t>Yuexiu</w:t>
                    </w:r>
                    <w:r>
                      <w:rPr>
                        <w:rFonts w:ascii="宋体" w:hAnsi="宋体" w:hint="eastAsia"/>
                        <w:bCs/>
                        <w:sz w:val="15"/>
                        <w:szCs w:val="15"/>
                      </w:rPr>
                      <w:t>，</w:t>
                    </w:r>
                    <w:r>
                      <w:rPr>
                        <w:rFonts w:ascii="宋体" w:hAnsi="宋体"/>
                        <w:bCs/>
                        <w:sz w:val="15"/>
                        <w:szCs w:val="15"/>
                      </w:rPr>
                      <w:t>Guangzhou</w:t>
                    </w:r>
                  </w:p>
                  <w:p w:rsidR="0023738F" w:rsidRDefault="0023738F">
                    <w:pPr>
                      <w:spacing w:line="240" w:lineRule="atLeast"/>
                      <w:ind w:right="360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 w:hint="eastAsia"/>
                        <w:sz w:val="15"/>
                        <w:szCs w:val="15"/>
                      </w:rPr>
                      <w:t>电话：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8620-83509270 </w:t>
                    </w:r>
                  </w:p>
                  <w:p w:rsidR="0023738F" w:rsidRDefault="0023738F">
                    <w:pPr>
                      <w:spacing w:line="240" w:lineRule="atLeast"/>
                      <w:ind w:right="360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邮箱：</w:t>
                    </w:r>
                    <w:r>
                      <w:rPr>
                        <w:sz w:val="15"/>
                        <w:szCs w:val="15"/>
                      </w:rPr>
                      <w:t>gzhlzy12@aliyun.com</w:t>
                    </w:r>
                  </w:p>
                  <w:p w:rsidR="0023738F" w:rsidRDefault="0023738F">
                    <w:pPr>
                      <w:spacing w:line="240" w:lineRule="atLeast"/>
                      <w:ind w:right="420"/>
                      <w:rPr>
                        <w:rFonts w:eastAsia="华文中宋" w:cs="Arial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网站：</w:t>
                    </w:r>
                    <w:hyperlink r:id="rId2" w:history="1">
                      <w:r>
                        <w:rPr>
                          <w:rStyle w:val="aa"/>
                          <w:rFonts w:cs="Arial"/>
                          <w:sz w:val="15"/>
                          <w:szCs w:val="15"/>
                        </w:rPr>
                        <w:t>www.hlcn.org</w:t>
                      </w:r>
                    </w:hyperlink>
                  </w:p>
                  <w:p w:rsidR="0023738F" w:rsidRDefault="0023738F">
                    <w:pPr>
                      <w:spacing w:line="240" w:lineRule="atLeast"/>
                      <w:ind w:right="420"/>
                      <w:rPr>
                        <w:rFonts w:eastAsia="华文中宋" w:cs="Arial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116840</wp:posOffset>
          </wp:positionV>
          <wp:extent cx="623570" cy="622300"/>
          <wp:effectExtent l="0" t="0" r="0" b="0"/>
          <wp:wrapNone/>
          <wp:docPr id="102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38F" w:rsidRDefault="0023738F" w:rsidP="00DE6FA9">
    <w:pPr>
      <w:spacing w:line="240" w:lineRule="atLeast"/>
      <w:ind w:firstLineChars="300" w:firstLine="720"/>
      <w:rPr>
        <w:rFonts w:ascii="华文中宋" w:eastAsia="华文中宋"/>
        <w:sz w:val="24"/>
        <w:lang w:eastAsia="zh-TW"/>
      </w:rPr>
    </w:pPr>
    <w:r>
      <w:rPr>
        <w:rFonts w:ascii="华文中宋" w:hAnsi="华文中宋" w:hint="eastAsia"/>
        <w:sz w:val="24"/>
      </w:rPr>
      <w:t>广东省慧灵智障人士扶助基金会</w:t>
    </w:r>
  </w:p>
  <w:p w:rsidR="0023738F" w:rsidRDefault="0023738F" w:rsidP="00DE6FA9">
    <w:pPr>
      <w:spacing w:line="240" w:lineRule="atLeast"/>
      <w:ind w:firstLineChars="350" w:firstLine="700"/>
      <w:rPr>
        <w:rFonts w:eastAsia="华文中宋"/>
        <w:sz w:val="20"/>
      </w:rPr>
    </w:pPr>
    <w:r>
      <w:rPr>
        <w:rFonts w:eastAsia="华文中宋"/>
        <w:sz w:val="20"/>
      </w:rPr>
      <w:t xml:space="preserve">   HUILING CHARITY FOUNDATION</w:t>
    </w:r>
  </w:p>
  <w:p w:rsidR="0023738F" w:rsidRDefault="0023738F" w:rsidP="00DE6FA9">
    <w:pPr>
      <w:spacing w:line="240" w:lineRule="atLeast"/>
      <w:ind w:firstLineChars="350" w:firstLine="700"/>
      <w:rPr>
        <w:rFonts w:eastAsia="华文中宋"/>
        <w:sz w:val="20"/>
      </w:rPr>
    </w:pPr>
    <w:r>
      <w:rPr>
        <w:rFonts w:eastAsia="华文中宋"/>
        <w:sz w:val="20"/>
      </w:rPr>
      <w:t xml:space="preserve">   for Persons with Mental Disabilities.</w:t>
    </w:r>
  </w:p>
  <w:p w:rsidR="0023738F" w:rsidRDefault="0023738F" w:rsidP="00DE6FA9">
    <w:pPr>
      <w:spacing w:line="240" w:lineRule="atLeast"/>
      <w:ind w:firstLineChars="350" w:firstLine="700"/>
      <w:rPr>
        <w:rFonts w:eastAsia="华文中宋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431"/>
    <w:multiLevelType w:val="hybridMultilevel"/>
    <w:tmpl w:val="9642CBDC"/>
    <w:lvl w:ilvl="0" w:tplc="39386384">
      <w:start w:val="1"/>
      <w:numFmt w:val="decimal"/>
      <w:lvlText w:val="%1."/>
      <w:lvlJc w:val="left"/>
      <w:pPr>
        <w:ind w:left="1470" w:hanging="42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" w15:restartNumberingAfterBreak="0">
    <w:nsid w:val="080557DA"/>
    <w:multiLevelType w:val="hybridMultilevel"/>
    <w:tmpl w:val="33440512"/>
    <w:lvl w:ilvl="0" w:tplc="DEBC74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09C45CF7"/>
    <w:multiLevelType w:val="hybridMultilevel"/>
    <w:tmpl w:val="2E8E6FDC"/>
    <w:lvl w:ilvl="0" w:tplc="EFE82678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954F8"/>
    <w:multiLevelType w:val="hybridMultilevel"/>
    <w:tmpl w:val="C3FE5A26"/>
    <w:lvl w:ilvl="0" w:tplc="DEBC74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13A30BDD"/>
    <w:multiLevelType w:val="hybridMultilevel"/>
    <w:tmpl w:val="42669CDA"/>
    <w:lvl w:ilvl="0" w:tplc="691A88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4BC336C"/>
    <w:multiLevelType w:val="hybridMultilevel"/>
    <w:tmpl w:val="F7BC70B6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D57B5"/>
    <w:multiLevelType w:val="hybridMultilevel"/>
    <w:tmpl w:val="CF0A5B02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117A8"/>
    <w:multiLevelType w:val="hybridMultilevel"/>
    <w:tmpl w:val="CF0A5B02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01F4F"/>
    <w:multiLevelType w:val="hybridMultilevel"/>
    <w:tmpl w:val="2CB0E6A0"/>
    <w:lvl w:ilvl="0" w:tplc="B50AD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14631"/>
    <w:multiLevelType w:val="hybridMultilevel"/>
    <w:tmpl w:val="3A566490"/>
    <w:lvl w:ilvl="0" w:tplc="8A8CB0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17A8C9D0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B9705EC"/>
    <w:multiLevelType w:val="hybridMultilevel"/>
    <w:tmpl w:val="CF0A5B02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D363C"/>
    <w:multiLevelType w:val="hybridMultilevel"/>
    <w:tmpl w:val="B27E32A0"/>
    <w:lvl w:ilvl="0" w:tplc="39386384">
      <w:start w:val="1"/>
      <w:numFmt w:val="decimal"/>
      <w:lvlText w:val="%1."/>
      <w:lvlJc w:val="left"/>
      <w:pPr>
        <w:ind w:left="825" w:hanging="825"/>
      </w:pPr>
      <w:rPr>
        <w:rFonts w:ascii="宋体" w:hAnsi="宋体" w:cs="宋体" w:hint="default"/>
        <w:sz w:val="24"/>
      </w:rPr>
    </w:lvl>
    <w:lvl w:ilvl="1" w:tplc="0409000F">
      <w:start w:val="1"/>
      <w:numFmt w:val="decimal"/>
      <w:lvlText w:val="%2."/>
      <w:lvlJc w:val="left"/>
      <w:pPr>
        <w:ind w:left="360" w:hanging="4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2" w15:restartNumberingAfterBreak="0">
    <w:nsid w:val="31D6253F"/>
    <w:multiLevelType w:val="hybridMultilevel"/>
    <w:tmpl w:val="23B4227E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408A4"/>
    <w:multiLevelType w:val="hybridMultilevel"/>
    <w:tmpl w:val="23B4227E"/>
    <w:lvl w:ilvl="0" w:tplc="5510D53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A5ED5"/>
    <w:multiLevelType w:val="hybridMultilevel"/>
    <w:tmpl w:val="C2E203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B765911"/>
    <w:multiLevelType w:val="hybridMultilevel"/>
    <w:tmpl w:val="B00E7E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9800A76"/>
    <w:multiLevelType w:val="hybridMultilevel"/>
    <w:tmpl w:val="996C37DA"/>
    <w:lvl w:ilvl="0" w:tplc="37866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727990"/>
    <w:multiLevelType w:val="hybridMultilevel"/>
    <w:tmpl w:val="D054AED0"/>
    <w:lvl w:ilvl="0" w:tplc="DEBC74E0">
      <w:start w:val="1"/>
      <w:numFmt w:val="decimal"/>
      <w:lvlText w:val="%1."/>
      <w:lvlJc w:val="left"/>
      <w:pPr>
        <w:ind w:left="20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2" w:hanging="420"/>
      </w:pPr>
    </w:lvl>
    <w:lvl w:ilvl="2" w:tplc="0409001B" w:tentative="1">
      <w:start w:val="1"/>
      <w:numFmt w:val="lowerRoman"/>
      <w:lvlText w:val="%3."/>
      <w:lvlJc w:val="righ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9" w:tentative="1">
      <w:start w:val="1"/>
      <w:numFmt w:val="lowerLetter"/>
      <w:lvlText w:val="%5)"/>
      <w:lvlJc w:val="left"/>
      <w:pPr>
        <w:ind w:left="3042" w:hanging="420"/>
      </w:pPr>
    </w:lvl>
    <w:lvl w:ilvl="5" w:tplc="0409001B" w:tentative="1">
      <w:start w:val="1"/>
      <w:numFmt w:val="lowerRoman"/>
      <w:lvlText w:val="%6."/>
      <w:lvlJc w:val="righ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9" w:tentative="1">
      <w:start w:val="1"/>
      <w:numFmt w:val="lowerLetter"/>
      <w:lvlText w:val="%8)"/>
      <w:lvlJc w:val="left"/>
      <w:pPr>
        <w:ind w:left="4302" w:hanging="420"/>
      </w:pPr>
    </w:lvl>
    <w:lvl w:ilvl="8" w:tplc="0409001B" w:tentative="1">
      <w:start w:val="1"/>
      <w:numFmt w:val="lowerRoman"/>
      <w:lvlText w:val="%9."/>
      <w:lvlJc w:val="right"/>
      <w:pPr>
        <w:ind w:left="4722" w:hanging="420"/>
      </w:pPr>
    </w:lvl>
  </w:abstractNum>
  <w:abstractNum w:abstractNumId="18" w15:restartNumberingAfterBreak="0">
    <w:nsid w:val="4D045AA0"/>
    <w:multiLevelType w:val="hybridMultilevel"/>
    <w:tmpl w:val="683655B4"/>
    <w:lvl w:ilvl="0" w:tplc="04DCDE8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246442"/>
    <w:multiLevelType w:val="hybridMultilevel"/>
    <w:tmpl w:val="0F2C7CEE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20" w15:restartNumberingAfterBreak="0">
    <w:nsid w:val="51EC0ECA"/>
    <w:multiLevelType w:val="hybridMultilevel"/>
    <w:tmpl w:val="660A2580"/>
    <w:lvl w:ilvl="0" w:tplc="93A22F1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D43063"/>
    <w:multiLevelType w:val="hybridMultilevel"/>
    <w:tmpl w:val="ADD693EC"/>
    <w:lvl w:ilvl="0" w:tplc="86806E72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2609E6"/>
    <w:multiLevelType w:val="hybridMultilevel"/>
    <w:tmpl w:val="E52EA8B0"/>
    <w:lvl w:ilvl="0" w:tplc="17742E48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65436"/>
    <w:multiLevelType w:val="hybridMultilevel"/>
    <w:tmpl w:val="43FEDB86"/>
    <w:lvl w:ilvl="0" w:tplc="02A84B0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4835C8"/>
    <w:multiLevelType w:val="hybridMultilevel"/>
    <w:tmpl w:val="EACA1058"/>
    <w:lvl w:ilvl="0" w:tplc="9DD0B8E4">
      <w:start w:val="1"/>
      <w:numFmt w:val="decimal"/>
      <w:lvlText w:val="(%1)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EDD6C52"/>
    <w:multiLevelType w:val="hybridMultilevel"/>
    <w:tmpl w:val="12EE72E8"/>
    <w:lvl w:ilvl="0" w:tplc="39386384">
      <w:start w:val="1"/>
      <w:numFmt w:val="decimal"/>
      <w:lvlText w:val="%1."/>
      <w:lvlJc w:val="left"/>
      <w:pPr>
        <w:ind w:left="1305" w:hanging="825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F752C42"/>
    <w:multiLevelType w:val="hybridMultilevel"/>
    <w:tmpl w:val="417C9C84"/>
    <w:lvl w:ilvl="0" w:tplc="39386384">
      <w:start w:val="1"/>
      <w:numFmt w:val="decimal"/>
      <w:lvlText w:val="%1."/>
      <w:lvlJc w:val="left"/>
      <w:pPr>
        <w:ind w:left="840" w:hanging="42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741D5714"/>
    <w:multiLevelType w:val="hybridMultilevel"/>
    <w:tmpl w:val="7DB85E48"/>
    <w:lvl w:ilvl="0" w:tplc="39386384">
      <w:start w:val="1"/>
      <w:numFmt w:val="decimal"/>
      <w:lvlText w:val="%1."/>
      <w:lvlJc w:val="left"/>
      <w:pPr>
        <w:ind w:left="1785" w:hanging="825"/>
      </w:pPr>
      <w:rPr>
        <w:rFonts w:ascii="宋体" w:hAnsi="宋体" w:cs="宋体" w:hint="default"/>
        <w:sz w:val="24"/>
      </w:rPr>
    </w:lvl>
    <w:lvl w:ilvl="1" w:tplc="39386384">
      <w:start w:val="1"/>
      <w:numFmt w:val="decimal"/>
      <w:lvlText w:val="%2."/>
      <w:lvlJc w:val="left"/>
      <w:pPr>
        <w:ind w:left="1320" w:hanging="420"/>
      </w:pPr>
      <w:rPr>
        <w:rFonts w:ascii="宋体" w:hAnsi="宋体" w:cs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1"/>
  </w:num>
  <w:num w:numId="5">
    <w:abstractNumId w:val="1"/>
  </w:num>
  <w:num w:numId="6">
    <w:abstractNumId w:val="17"/>
  </w:num>
  <w:num w:numId="7">
    <w:abstractNumId w:val="25"/>
  </w:num>
  <w:num w:numId="8">
    <w:abstractNumId w:val="27"/>
  </w:num>
  <w:num w:numId="9">
    <w:abstractNumId w:val="26"/>
  </w:num>
  <w:num w:numId="10">
    <w:abstractNumId w:val="0"/>
  </w:num>
  <w:num w:numId="11">
    <w:abstractNumId w:val="22"/>
  </w:num>
  <w:num w:numId="12">
    <w:abstractNumId w:val="18"/>
  </w:num>
  <w:num w:numId="13">
    <w:abstractNumId w:val="13"/>
  </w:num>
  <w:num w:numId="14">
    <w:abstractNumId w:val="12"/>
  </w:num>
  <w:num w:numId="15">
    <w:abstractNumId w:val="19"/>
  </w:num>
  <w:num w:numId="16">
    <w:abstractNumId w:val="16"/>
  </w:num>
  <w:num w:numId="17">
    <w:abstractNumId w:val="20"/>
  </w:num>
  <w:num w:numId="18">
    <w:abstractNumId w:val="23"/>
  </w:num>
  <w:num w:numId="19">
    <w:abstractNumId w:val="2"/>
  </w:num>
  <w:num w:numId="20">
    <w:abstractNumId w:val="10"/>
  </w:num>
  <w:num w:numId="21">
    <w:abstractNumId w:val="24"/>
  </w:num>
  <w:num w:numId="22">
    <w:abstractNumId w:val="7"/>
  </w:num>
  <w:num w:numId="23">
    <w:abstractNumId w:val="6"/>
  </w:num>
  <w:num w:numId="24">
    <w:abstractNumId w:val="5"/>
  </w:num>
  <w:num w:numId="25">
    <w:abstractNumId w:val="15"/>
  </w:num>
  <w:num w:numId="26">
    <w:abstractNumId w:val="11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9"/>
    <w:rsid w:val="000A175C"/>
    <w:rsid w:val="000E0B01"/>
    <w:rsid w:val="00112CAE"/>
    <w:rsid w:val="00144EA4"/>
    <w:rsid w:val="0015514F"/>
    <w:rsid w:val="001A138F"/>
    <w:rsid w:val="00233189"/>
    <w:rsid w:val="0023738F"/>
    <w:rsid w:val="002707E3"/>
    <w:rsid w:val="00287D43"/>
    <w:rsid w:val="00294798"/>
    <w:rsid w:val="002F3FF9"/>
    <w:rsid w:val="0034333B"/>
    <w:rsid w:val="00362849"/>
    <w:rsid w:val="0038192A"/>
    <w:rsid w:val="00425666"/>
    <w:rsid w:val="004376AE"/>
    <w:rsid w:val="0045550B"/>
    <w:rsid w:val="004B2110"/>
    <w:rsid w:val="005331F6"/>
    <w:rsid w:val="005401D3"/>
    <w:rsid w:val="00546629"/>
    <w:rsid w:val="0057515C"/>
    <w:rsid w:val="006067C6"/>
    <w:rsid w:val="006470C1"/>
    <w:rsid w:val="00647B57"/>
    <w:rsid w:val="0065017C"/>
    <w:rsid w:val="0069217C"/>
    <w:rsid w:val="00802C2B"/>
    <w:rsid w:val="0082007E"/>
    <w:rsid w:val="00827791"/>
    <w:rsid w:val="00896865"/>
    <w:rsid w:val="008A62D2"/>
    <w:rsid w:val="008D3499"/>
    <w:rsid w:val="008E5B47"/>
    <w:rsid w:val="00903828"/>
    <w:rsid w:val="0094643F"/>
    <w:rsid w:val="00950CAF"/>
    <w:rsid w:val="009673CB"/>
    <w:rsid w:val="0098692E"/>
    <w:rsid w:val="00A418BB"/>
    <w:rsid w:val="00AD1EE2"/>
    <w:rsid w:val="00AD2990"/>
    <w:rsid w:val="00AE7C13"/>
    <w:rsid w:val="00B641DC"/>
    <w:rsid w:val="00B6773F"/>
    <w:rsid w:val="00C009AF"/>
    <w:rsid w:val="00C81E69"/>
    <w:rsid w:val="00D353E9"/>
    <w:rsid w:val="00D54067"/>
    <w:rsid w:val="00DE6FA9"/>
    <w:rsid w:val="00E10717"/>
    <w:rsid w:val="00E548C1"/>
    <w:rsid w:val="00E809FC"/>
    <w:rsid w:val="00EE78B2"/>
    <w:rsid w:val="00F11469"/>
    <w:rsid w:val="00F11730"/>
    <w:rsid w:val="00F576F6"/>
    <w:rsid w:val="00FA27E2"/>
    <w:rsid w:val="00FB3B43"/>
    <w:rsid w:val="2A2B397E"/>
    <w:rsid w:val="3E7D066E"/>
    <w:rsid w:val="58420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red" stroke="f">
      <v:fill color="red"/>
      <v:stroke on="f"/>
    </o:shapedefaults>
    <o:shapelayout v:ext="edit">
      <o:idmap v:ext="edit" data="1"/>
    </o:shapelayout>
  </w:shapeDefaults>
  <w:decimalSymbol w:val="."/>
  <w:listSeparator w:val=","/>
  <w14:docId w14:val="3CC201B8"/>
  <w15:docId w15:val="{0A244B4A-5C8C-4D9B-ADF2-B62BA8D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uiPriority="99" w:qFormat="1"/>
    <w:lsdException w:name="Table Grid" w:locked="1" w:semiHidden="1" w:unhideWhenUsed="1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0C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6470C1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6470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rsid w:val="0064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Strong"/>
    <w:uiPriority w:val="99"/>
    <w:qFormat/>
    <w:rsid w:val="006470C1"/>
    <w:rPr>
      <w:rFonts w:cs="Times New Roman"/>
      <w:b/>
      <w:bCs/>
    </w:rPr>
  </w:style>
  <w:style w:type="character" w:styleId="aa">
    <w:name w:val="Hyperlink"/>
    <w:uiPriority w:val="99"/>
    <w:qFormat/>
    <w:rsid w:val="006470C1"/>
    <w:rPr>
      <w:rFonts w:cs="Times New Roman"/>
      <w:color w:val="0000FF"/>
      <w:u w:val="single"/>
    </w:rPr>
  </w:style>
  <w:style w:type="character" w:customStyle="1" w:styleId="a4">
    <w:name w:val="批注框文本 字符"/>
    <w:link w:val="a3"/>
    <w:uiPriority w:val="99"/>
    <w:qFormat/>
    <w:locked/>
    <w:rsid w:val="006470C1"/>
    <w:rPr>
      <w:rFonts w:cs="Times New Roman"/>
      <w:kern w:val="2"/>
      <w:sz w:val="18"/>
    </w:rPr>
  </w:style>
  <w:style w:type="character" w:customStyle="1" w:styleId="a6">
    <w:name w:val="页脚 字符"/>
    <w:link w:val="a5"/>
    <w:uiPriority w:val="99"/>
    <w:locked/>
    <w:rsid w:val="006470C1"/>
    <w:rPr>
      <w:rFonts w:cs="Times New Roman"/>
      <w:sz w:val="18"/>
    </w:rPr>
  </w:style>
  <w:style w:type="character" w:customStyle="1" w:styleId="a8">
    <w:name w:val="页眉 字符"/>
    <w:link w:val="a7"/>
    <w:uiPriority w:val="99"/>
    <w:qFormat/>
    <w:locked/>
    <w:rsid w:val="006470C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470C1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6470C1"/>
    <w:pPr>
      <w:widowControl/>
    </w:pPr>
    <w:rPr>
      <w:rFonts w:ascii="Times New Roman" w:hAnsi="Times New Roman"/>
      <w:kern w:val="0"/>
      <w:szCs w:val="21"/>
    </w:rPr>
  </w:style>
  <w:style w:type="paragraph" w:customStyle="1" w:styleId="p15">
    <w:name w:val="p15"/>
    <w:basedOn w:val="a"/>
    <w:uiPriority w:val="99"/>
    <w:rsid w:val="006470C1"/>
    <w:pPr>
      <w:widowControl/>
    </w:pPr>
    <w:rPr>
      <w:rFonts w:ascii="Times New Roman" w:hAnsi="Times New Roman"/>
      <w:kern w:val="0"/>
      <w:szCs w:val="21"/>
    </w:rPr>
  </w:style>
  <w:style w:type="paragraph" w:customStyle="1" w:styleId="p16">
    <w:name w:val="p16"/>
    <w:basedOn w:val="a"/>
    <w:uiPriority w:val="99"/>
    <w:qFormat/>
    <w:rsid w:val="006470C1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15"/>
    <w:uiPriority w:val="99"/>
    <w:qFormat/>
    <w:rsid w:val="006470C1"/>
    <w:rPr>
      <w:rFonts w:ascii="Times New Roman" w:hAnsi="Times New Roman" w:cs="Times New Roman"/>
      <w:b/>
      <w:bCs/>
    </w:rPr>
  </w:style>
  <w:style w:type="character" w:styleId="ab">
    <w:name w:val="page number"/>
    <w:basedOn w:val="a0"/>
    <w:uiPriority w:val="99"/>
    <w:rsid w:val="00DE6FA9"/>
    <w:rPr>
      <w:rFonts w:cs="Times New Roman"/>
    </w:rPr>
  </w:style>
  <w:style w:type="paragraph" w:customStyle="1" w:styleId="Default">
    <w:name w:val="Default"/>
    <w:rsid w:val="00DE6FA9"/>
    <w:pPr>
      <w:widowControl w:val="0"/>
      <w:autoSpaceDE w:val="0"/>
      <w:autoSpaceDN w:val="0"/>
      <w:adjustRightInd w:val="0"/>
    </w:pPr>
    <w:rPr>
      <w:rFonts w:ascii="新細明體‥..." w:eastAsia="新細明體‥..." w:hAnsiTheme="minorHAnsi" w:cs="新細明體‥..."/>
      <w:color w:val="000000"/>
      <w:sz w:val="24"/>
      <w:szCs w:val="24"/>
      <w:lang w:eastAsia="zh-TW"/>
    </w:rPr>
  </w:style>
  <w:style w:type="paragraph" w:styleId="ac">
    <w:name w:val="List Paragraph"/>
    <w:basedOn w:val="a"/>
    <w:uiPriority w:val="99"/>
    <w:qFormat/>
    <w:rsid w:val="00DE6FA9"/>
    <w:pPr>
      <w:ind w:firstLineChars="200" w:firstLine="420"/>
    </w:pPr>
    <w:rPr>
      <w:rFonts w:ascii="Times New Roman" w:eastAsiaTheme="minorEastAsia" w:hAnsi="Times New Roman"/>
      <w:szCs w:val="24"/>
    </w:rPr>
  </w:style>
  <w:style w:type="table" w:styleId="ad">
    <w:name w:val="Table Grid"/>
    <w:basedOn w:val="a1"/>
    <w:locked/>
    <w:rsid w:val="00DE6FA9"/>
    <w:rPr>
      <w:rFonts w:eastAsiaTheme="minorEastAsia" w:cs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hlcn.org" TargetMode="External"/><Relationship Id="rId1" Type="http://schemas.openxmlformats.org/officeDocument/2006/relationships/hyperlink" Target="http://www.hl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http://www.hlcn.org/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甲方：广东省慧灵智障人士扶助基金会(以下简称“慧灵基金会”)</dc:title>
  <dc:creator>USER</dc:creator>
  <cp:lastModifiedBy>Windows 用户</cp:lastModifiedBy>
  <cp:revision>2</cp:revision>
  <cp:lastPrinted>2014-12-12T09:01:00Z</cp:lastPrinted>
  <dcterms:created xsi:type="dcterms:W3CDTF">2019-01-09T06:26:00Z</dcterms:created>
  <dcterms:modified xsi:type="dcterms:W3CDTF">2019-01-09T06:26:00Z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